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79F9" w14:textId="77777777" w:rsidR="001F4522" w:rsidRDefault="001F4522"/>
    <w:p w14:paraId="648DF3A0" w14:textId="5F5B7AED" w:rsidR="006F1D75" w:rsidRDefault="006F1D75" w:rsidP="006F1D75">
      <w:r>
        <w:t xml:space="preserve">                              ROZKŁAD   ZAJĘĆ   SŁUCHACZY   POLITECHNIKI TRZECIEGO WIEKU  W  SEMESTRZE ZIMOWYM  R. AKAD. 2025/2026</w:t>
      </w:r>
    </w:p>
    <w:tbl>
      <w:tblPr>
        <w:tblStyle w:val="Tabela-Siatka"/>
        <w:tblW w:w="5000" w:type="pct"/>
        <w:tblInd w:w="-431" w:type="dxa"/>
        <w:tblLook w:val="04A0" w:firstRow="1" w:lastRow="0" w:firstColumn="1" w:lastColumn="0" w:noHBand="0" w:noVBand="1"/>
      </w:tblPr>
      <w:tblGrid>
        <w:gridCol w:w="3047"/>
        <w:gridCol w:w="2483"/>
        <w:gridCol w:w="3062"/>
        <w:gridCol w:w="2491"/>
        <w:gridCol w:w="2911"/>
      </w:tblGrid>
      <w:tr w:rsidR="006F1D75" w14:paraId="3056EDC4" w14:textId="77777777" w:rsidTr="00D46C64">
        <w:tc>
          <w:tcPr>
            <w:tcW w:w="1089" w:type="pct"/>
          </w:tcPr>
          <w:p w14:paraId="34C81F9C" w14:textId="77777777" w:rsidR="006F1D75" w:rsidRDefault="006F1D75" w:rsidP="00D46C64">
            <w:r>
              <w:t>PONIEDZIAŁEK</w:t>
            </w:r>
          </w:p>
        </w:tc>
        <w:tc>
          <w:tcPr>
            <w:tcW w:w="887" w:type="pct"/>
          </w:tcPr>
          <w:p w14:paraId="7C717F61" w14:textId="77777777" w:rsidR="006F1D75" w:rsidRDefault="006F1D75" w:rsidP="00D46C64">
            <w:r>
              <w:t xml:space="preserve"> WTOREK</w:t>
            </w:r>
          </w:p>
        </w:tc>
        <w:tc>
          <w:tcPr>
            <w:tcW w:w="1094" w:type="pct"/>
          </w:tcPr>
          <w:p w14:paraId="2930B908" w14:textId="77777777" w:rsidR="006F1D75" w:rsidRDefault="006F1D75" w:rsidP="00D46C64">
            <w:r>
              <w:t>ŚRODA</w:t>
            </w:r>
          </w:p>
        </w:tc>
        <w:tc>
          <w:tcPr>
            <w:tcW w:w="890" w:type="pct"/>
          </w:tcPr>
          <w:p w14:paraId="4D372712" w14:textId="77777777" w:rsidR="006F1D75" w:rsidRDefault="006F1D75" w:rsidP="00D46C64">
            <w:r>
              <w:t>CZWARTEK</w:t>
            </w:r>
          </w:p>
        </w:tc>
        <w:tc>
          <w:tcPr>
            <w:tcW w:w="1040" w:type="pct"/>
          </w:tcPr>
          <w:p w14:paraId="57E2BC19" w14:textId="77777777" w:rsidR="006F1D75" w:rsidRDefault="006F1D75" w:rsidP="00D46C64">
            <w:r>
              <w:t xml:space="preserve"> PIĄTEK</w:t>
            </w:r>
          </w:p>
        </w:tc>
      </w:tr>
      <w:tr w:rsidR="006F1D75" w14:paraId="28A54CDA" w14:textId="77777777" w:rsidTr="00D46C64">
        <w:tc>
          <w:tcPr>
            <w:tcW w:w="1089" w:type="pct"/>
          </w:tcPr>
          <w:p w14:paraId="11EC3426" w14:textId="77777777" w:rsidR="006F1D75" w:rsidRDefault="006F1D75" w:rsidP="00D46C64">
            <w:r>
              <w:t>Warsztaty genealogiczne</w:t>
            </w:r>
          </w:p>
          <w:p w14:paraId="2D995545" w14:textId="77777777" w:rsidR="006F1D75" w:rsidRDefault="006F1D75" w:rsidP="00D46C64">
            <w:r>
              <w:t>Mgr inż. Grzegorz Mendyka</w:t>
            </w:r>
          </w:p>
          <w:p w14:paraId="6E690C22" w14:textId="77777777" w:rsidR="006F1D75" w:rsidRDefault="006F1D75" w:rsidP="00D46C64">
            <w:r>
              <w:t>9.15-11    sala 50 A-2</w:t>
            </w:r>
          </w:p>
        </w:tc>
        <w:tc>
          <w:tcPr>
            <w:tcW w:w="887" w:type="pct"/>
          </w:tcPr>
          <w:p w14:paraId="4F036CE9" w14:textId="77777777" w:rsidR="006F1D75" w:rsidRDefault="006F1D75" w:rsidP="00D46C64">
            <w:r>
              <w:t xml:space="preserve">    Zumba Gold</w:t>
            </w:r>
          </w:p>
          <w:p w14:paraId="51760A86" w14:textId="77777777" w:rsidR="006F1D75" w:rsidRDefault="006F1D75" w:rsidP="00D46C64">
            <w:r>
              <w:t xml:space="preserve">Mgr  Karolina  </w:t>
            </w:r>
            <w:proofErr w:type="spellStart"/>
            <w:r>
              <w:t>Papacz</w:t>
            </w:r>
            <w:proofErr w:type="spellEnd"/>
          </w:p>
          <w:p w14:paraId="387E9564" w14:textId="77777777" w:rsidR="006F1D75" w:rsidRDefault="006F1D75" w:rsidP="00D46C64">
            <w:r>
              <w:t>9.00-10   sala -1  H-14</w:t>
            </w:r>
          </w:p>
          <w:p w14:paraId="6B35E794" w14:textId="77777777" w:rsidR="006F1D75" w:rsidRDefault="006F1D75" w:rsidP="00D46C64"/>
          <w:p w14:paraId="0E021932" w14:textId="77777777" w:rsidR="006F1D75" w:rsidRDefault="006F1D75" w:rsidP="00D46C64">
            <w:r>
              <w:t>Trening prozdrowotny</w:t>
            </w:r>
          </w:p>
          <w:p w14:paraId="018D5388" w14:textId="77777777" w:rsidR="006F1D75" w:rsidRDefault="006F1D75" w:rsidP="00D46C64">
            <w:r>
              <w:t>Mgr Filip Gryszko</w:t>
            </w:r>
          </w:p>
          <w:p w14:paraId="25CA3D02" w14:textId="77777777" w:rsidR="006F1D75" w:rsidRDefault="006F1D75" w:rsidP="00D46C64">
            <w:r>
              <w:t>9.00-10  sala 2.1.15 P-23</w:t>
            </w:r>
          </w:p>
        </w:tc>
        <w:tc>
          <w:tcPr>
            <w:tcW w:w="1094" w:type="pct"/>
          </w:tcPr>
          <w:p w14:paraId="5A933CD5" w14:textId="77777777" w:rsidR="006F1D75" w:rsidRDefault="006F1D75" w:rsidP="00D46C64">
            <w:r>
              <w:t>Warsztaty genealogiczne</w:t>
            </w:r>
          </w:p>
          <w:p w14:paraId="5D91AB2E" w14:textId="77777777" w:rsidR="006F1D75" w:rsidRDefault="006F1D75" w:rsidP="00D46C64">
            <w:r>
              <w:t>Mgr inż. Grzegorz  Mendyka</w:t>
            </w:r>
          </w:p>
          <w:p w14:paraId="3860E62B" w14:textId="77777777" w:rsidR="006F1D75" w:rsidRDefault="006F1D75" w:rsidP="00D46C64">
            <w:r>
              <w:t>9.15-11  sala 50 A-2</w:t>
            </w:r>
          </w:p>
          <w:p w14:paraId="786ACD05" w14:textId="77777777" w:rsidR="006F1D75" w:rsidRDefault="006F1D75" w:rsidP="00D46C64"/>
        </w:tc>
        <w:tc>
          <w:tcPr>
            <w:tcW w:w="890" w:type="pct"/>
          </w:tcPr>
          <w:p w14:paraId="34482B02" w14:textId="77777777" w:rsidR="006F1D75" w:rsidRDefault="006F1D75" w:rsidP="00D46C64">
            <w:r>
              <w:t>Klub  Turystyczno-podróżniczy</w:t>
            </w:r>
          </w:p>
          <w:p w14:paraId="49E8A402" w14:textId="77777777" w:rsidR="006F1D75" w:rsidRDefault="006F1D75" w:rsidP="00D46C64">
            <w:r>
              <w:t>9.15 -11   sala A1  L-1</w:t>
            </w:r>
          </w:p>
          <w:p w14:paraId="4FA6BEAC" w14:textId="525699EF" w:rsidR="002D7460" w:rsidRDefault="002D7460" w:rsidP="00D46C64">
            <w:r w:rsidRPr="002D7460">
              <w:rPr>
                <w:color w:val="FF0000"/>
              </w:rPr>
              <w:t>Od  16 X</w:t>
            </w:r>
            <w:bookmarkStart w:id="0" w:name="_GoBack"/>
            <w:bookmarkEnd w:id="0"/>
          </w:p>
        </w:tc>
        <w:tc>
          <w:tcPr>
            <w:tcW w:w="1040" w:type="pct"/>
          </w:tcPr>
          <w:p w14:paraId="4AEDA93F" w14:textId="77777777" w:rsidR="006F1D75" w:rsidRDefault="006F1D75" w:rsidP="00D46C64"/>
          <w:p w14:paraId="1A82AAC8" w14:textId="77777777" w:rsidR="006F1D75" w:rsidRDefault="006F1D75" w:rsidP="00D46C64"/>
          <w:p w14:paraId="21DE8CC8" w14:textId="77777777" w:rsidR="006F1D75" w:rsidRDefault="006F1D75" w:rsidP="00D46C64"/>
          <w:p w14:paraId="71CB8B20" w14:textId="77777777" w:rsidR="006F1D75" w:rsidRDefault="006F1D75" w:rsidP="00D46C64"/>
        </w:tc>
      </w:tr>
      <w:tr w:rsidR="006F1D75" w14:paraId="0CED1090" w14:textId="77777777" w:rsidTr="00D46C64">
        <w:tc>
          <w:tcPr>
            <w:tcW w:w="1089" w:type="pct"/>
          </w:tcPr>
          <w:p w14:paraId="68821558" w14:textId="77777777" w:rsidR="006F1D75" w:rsidRDefault="006F1D75" w:rsidP="00D46C64">
            <w:r>
              <w:t>Warsztaty  auto/biograficzne</w:t>
            </w:r>
          </w:p>
          <w:p w14:paraId="6179BC1D" w14:textId="77777777" w:rsidR="006F1D75" w:rsidRDefault="006F1D75" w:rsidP="00D46C64">
            <w:r>
              <w:t>Dr Magda  Wieteska</w:t>
            </w:r>
          </w:p>
          <w:p w14:paraId="16329B00" w14:textId="77777777" w:rsidR="006F1D75" w:rsidRDefault="006F1D75" w:rsidP="00D46C64">
            <w:r>
              <w:t>11.00-12.30  sala 213 A-2</w:t>
            </w:r>
          </w:p>
        </w:tc>
        <w:tc>
          <w:tcPr>
            <w:tcW w:w="887" w:type="pct"/>
          </w:tcPr>
          <w:p w14:paraId="2E710925" w14:textId="77777777" w:rsidR="006F1D75" w:rsidRDefault="006F1D75" w:rsidP="00D46C64">
            <w:r>
              <w:t>Klub Gramy i Śpiewamy</w:t>
            </w:r>
          </w:p>
          <w:p w14:paraId="4178A87B" w14:textId="0937ABF5" w:rsidR="006F1D75" w:rsidRDefault="006F1D75" w:rsidP="00D46C64">
            <w:r>
              <w:t>1</w:t>
            </w:r>
            <w:r w:rsidR="002D7460">
              <w:t>1</w:t>
            </w:r>
            <w:r>
              <w:t>-1</w:t>
            </w:r>
            <w:r w:rsidR="002D7460">
              <w:t>2.30</w:t>
            </w:r>
            <w:r>
              <w:t xml:space="preserve">   </w:t>
            </w:r>
            <w:proofErr w:type="spellStart"/>
            <w:r>
              <w:t>ul.Powstańców</w:t>
            </w:r>
            <w:proofErr w:type="spellEnd"/>
            <w:r>
              <w:t xml:space="preserve">  Śląskich 137a</w:t>
            </w:r>
            <w:r w:rsidR="002D7460">
              <w:t xml:space="preserve">         </w:t>
            </w:r>
            <w:r w:rsidR="002D7460" w:rsidRPr="002D7460">
              <w:rPr>
                <w:color w:val="FF0000"/>
              </w:rPr>
              <w:t xml:space="preserve"> od 21 X</w:t>
            </w:r>
          </w:p>
        </w:tc>
        <w:tc>
          <w:tcPr>
            <w:tcW w:w="1094" w:type="pct"/>
          </w:tcPr>
          <w:p w14:paraId="4CE460EE" w14:textId="77777777" w:rsidR="006F1D75" w:rsidRDefault="006F1D75" w:rsidP="00D46C64">
            <w:r>
              <w:t>Działania  plastyczne  w  2D i 3D</w:t>
            </w:r>
          </w:p>
          <w:p w14:paraId="70677A07" w14:textId="77777777" w:rsidR="006F1D75" w:rsidRDefault="006F1D75" w:rsidP="00D46C64">
            <w:r>
              <w:t xml:space="preserve">Dr  Barbara  </w:t>
            </w:r>
            <w:proofErr w:type="spellStart"/>
            <w:r>
              <w:t>Siomkajło</w:t>
            </w:r>
            <w:proofErr w:type="spellEnd"/>
          </w:p>
          <w:p w14:paraId="4CC14A24" w14:textId="77777777" w:rsidR="006F1D75" w:rsidRDefault="006F1D75" w:rsidP="00D46C64">
            <w:r>
              <w:t>11.45-14.00   sala 28 E-1</w:t>
            </w:r>
          </w:p>
        </w:tc>
        <w:tc>
          <w:tcPr>
            <w:tcW w:w="890" w:type="pct"/>
          </w:tcPr>
          <w:p w14:paraId="2E461AA0" w14:textId="77777777" w:rsidR="006F1D75" w:rsidRDefault="006F1D75" w:rsidP="00D46C64">
            <w:r>
              <w:t>Wykłady plenarne PTW</w:t>
            </w:r>
          </w:p>
          <w:p w14:paraId="527833E8" w14:textId="77777777" w:rsidR="006F1D75" w:rsidRDefault="006F1D75" w:rsidP="00D46C64">
            <w:r>
              <w:t xml:space="preserve">11.15- 13  </w:t>
            </w:r>
          </w:p>
          <w:p w14:paraId="686C2591" w14:textId="77777777" w:rsidR="006F1D75" w:rsidRDefault="006F1D75" w:rsidP="00D46C64">
            <w:r>
              <w:t>Sala  1.31 C-13</w:t>
            </w:r>
          </w:p>
        </w:tc>
        <w:tc>
          <w:tcPr>
            <w:tcW w:w="1040" w:type="pct"/>
          </w:tcPr>
          <w:p w14:paraId="17EA2729" w14:textId="77777777" w:rsidR="006F1D75" w:rsidRDefault="006F1D75" w:rsidP="00D46C64"/>
        </w:tc>
      </w:tr>
      <w:tr w:rsidR="006F1D75" w14:paraId="2B117533" w14:textId="77777777" w:rsidTr="00D46C64">
        <w:tc>
          <w:tcPr>
            <w:tcW w:w="1089" w:type="pct"/>
          </w:tcPr>
          <w:p w14:paraId="7DA10E6B" w14:textId="77777777" w:rsidR="006F1D75" w:rsidRDefault="006F1D75" w:rsidP="00D46C64">
            <w:r>
              <w:t>Warsztaty  AI</w:t>
            </w:r>
          </w:p>
          <w:p w14:paraId="26B32239" w14:textId="77777777" w:rsidR="006F1D75" w:rsidRDefault="006F1D75" w:rsidP="00D46C64">
            <w:r>
              <w:t>Mgr inż. Grzegorz Piotrowski</w:t>
            </w:r>
          </w:p>
          <w:p w14:paraId="4134A838" w14:textId="77777777" w:rsidR="006F1D75" w:rsidRDefault="006F1D75" w:rsidP="00D46C64">
            <w:r>
              <w:t>13.15-15   sala 50 A-2</w:t>
            </w:r>
          </w:p>
          <w:p w14:paraId="1C263913" w14:textId="77777777" w:rsidR="006F1D75" w:rsidRDefault="006F1D75" w:rsidP="00D46C64"/>
          <w:p w14:paraId="01684162" w14:textId="77777777" w:rsidR="006F1D75" w:rsidRDefault="006F1D75" w:rsidP="00D46C64">
            <w:r>
              <w:t>Język angielski  zaawansowany</w:t>
            </w:r>
          </w:p>
          <w:p w14:paraId="17A0F7EA" w14:textId="77777777" w:rsidR="006F1D75" w:rsidRDefault="006F1D75" w:rsidP="00D46C64">
            <w:r>
              <w:t xml:space="preserve">Mgr Joanna  </w:t>
            </w:r>
            <w:proofErr w:type="spellStart"/>
            <w:r>
              <w:t>Leszkiewicz</w:t>
            </w:r>
            <w:proofErr w:type="spellEnd"/>
          </w:p>
          <w:p w14:paraId="15537F0A" w14:textId="77777777" w:rsidR="006F1D75" w:rsidRDefault="006F1D75" w:rsidP="00D46C64">
            <w:r>
              <w:t>13.15-15  sala 102 D-21</w:t>
            </w:r>
          </w:p>
        </w:tc>
        <w:tc>
          <w:tcPr>
            <w:tcW w:w="887" w:type="pct"/>
          </w:tcPr>
          <w:p w14:paraId="3F3D55FF" w14:textId="77777777" w:rsidR="006F1D75" w:rsidRDefault="006F1D75" w:rsidP="00D46C64"/>
        </w:tc>
        <w:tc>
          <w:tcPr>
            <w:tcW w:w="1094" w:type="pct"/>
          </w:tcPr>
          <w:p w14:paraId="2F18F20A" w14:textId="77777777" w:rsidR="006F1D75" w:rsidRDefault="006F1D75" w:rsidP="00D46C64"/>
        </w:tc>
        <w:tc>
          <w:tcPr>
            <w:tcW w:w="890" w:type="pct"/>
          </w:tcPr>
          <w:p w14:paraId="6B0A360F" w14:textId="77777777" w:rsidR="006F1D75" w:rsidRDefault="006F1D75" w:rsidP="00D46C64">
            <w:r>
              <w:t xml:space="preserve">Język  angielski </w:t>
            </w:r>
            <w:proofErr w:type="spellStart"/>
            <w:r>
              <w:t>począt</w:t>
            </w:r>
            <w:proofErr w:type="spellEnd"/>
          </w:p>
          <w:p w14:paraId="01C8C1C8" w14:textId="77777777" w:rsidR="006F1D75" w:rsidRDefault="006F1D75" w:rsidP="00D46C64">
            <w:r>
              <w:t>Mgr Grażyna  Pytel</w:t>
            </w:r>
          </w:p>
          <w:p w14:paraId="0DBED187" w14:textId="77777777" w:rsidR="006F1D75" w:rsidRDefault="006F1D75" w:rsidP="00D46C64">
            <w:r>
              <w:t>13.15-15 sala 213 A-2</w:t>
            </w:r>
          </w:p>
        </w:tc>
        <w:tc>
          <w:tcPr>
            <w:tcW w:w="1040" w:type="pct"/>
          </w:tcPr>
          <w:p w14:paraId="6C78E08A" w14:textId="77777777" w:rsidR="006F1D75" w:rsidRDefault="006F1D75" w:rsidP="00D46C64">
            <w:r>
              <w:t>Trening prozdrowotny</w:t>
            </w:r>
          </w:p>
          <w:p w14:paraId="744AFD53" w14:textId="77777777" w:rsidR="006F1D75" w:rsidRDefault="006F1D75" w:rsidP="00D46C64">
            <w:r>
              <w:t>Mgr  Jakub  Osóbka</w:t>
            </w:r>
          </w:p>
          <w:p w14:paraId="7BE54845" w14:textId="77777777" w:rsidR="006F1D75" w:rsidRDefault="006F1D75" w:rsidP="00D46C64">
            <w:r>
              <w:t>15.30-16.30</w:t>
            </w:r>
          </w:p>
          <w:p w14:paraId="2612674B" w14:textId="77777777" w:rsidR="006F1D75" w:rsidRDefault="006F1D75" w:rsidP="00D46C64">
            <w:r>
              <w:t>Sala 2.2.15 P-23</w:t>
            </w:r>
          </w:p>
        </w:tc>
      </w:tr>
      <w:tr w:rsidR="006F1D75" w14:paraId="777F5546" w14:textId="77777777" w:rsidTr="00D46C64">
        <w:tc>
          <w:tcPr>
            <w:tcW w:w="1089" w:type="pct"/>
          </w:tcPr>
          <w:p w14:paraId="57C9EDE8" w14:textId="77777777" w:rsidR="006F1D75" w:rsidRDefault="006F1D75" w:rsidP="00D46C64">
            <w:r>
              <w:t xml:space="preserve">Język angielski  - średnio </w:t>
            </w:r>
            <w:proofErr w:type="spellStart"/>
            <w:r>
              <w:t>zaaw</w:t>
            </w:r>
            <w:proofErr w:type="spellEnd"/>
          </w:p>
          <w:p w14:paraId="78B8C8F3" w14:textId="77777777" w:rsidR="006F1D75" w:rsidRDefault="006F1D75" w:rsidP="00D46C64">
            <w:r>
              <w:t xml:space="preserve">Dr  Maria </w:t>
            </w:r>
            <w:proofErr w:type="spellStart"/>
            <w:r>
              <w:t>Zwiefka</w:t>
            </w:r>
            <w:proofErr w:type="spellEnd"/>
          </w:p>
          <w:p w14:paraId="64021327" w14:textId="77777777" w:rsidR="006F1D75" w:rsidRDefault="006F1D75" w:rsidP="00D46C64">
            <w:r>
              <w:t>15.15 -  17  sala  316 A-2</w:t>
            </w:r>
          </w:p>
        </w:tc>
        <w:tc>
          <w:tcPr>
            <w:tcW w:w="887" w:type="pct"/>
          </w:tcPr>
          <w:p w14:paraId="3EA5A931" w14:textId="77777777" w:rsidR="006F1D75" w:rsidRDefault="006F1D75" w:rsidP="00D46C64"/>
        </w:tc>
        <w:tc>
          <w:tcPr>
            <w:tcW w:w="1094" w:type="pct"/>
          </w:tcPr>
          <w:p w14:paraId="74589776" w14:textId="77777777" w:rsidR="006F1D75" w:rsidRDefault="006F1D75" w:rsidP="00D46C64">
            <w:r>
              <w:t>Warsztaty  AI</w:t>
            </w:r>
          </w:p>
          <w:p w14:paraId="05B781D5" w14:textId="77777777" w:rsidR="006F1D75" w:rsidRDefault="006F1D75" w:rsidP="00D46C64">
            <w:r>
              <w:t xml:space="preserve">Mgr inż. Mateusz  </w:t>
            </w:r>
            <w:proofErr w:type="spellStart"/>
            <w:r>
              <w:t>Bystroński</w:t>
            </w:r>
            <w:proofErr w:type="spellEnd"/>
          </w:p>
          <w:p w14:paraId="6BFC7482" w14:textId="77777777" w:rsidR="006F1D75" w:rsidRDefault="006F1D75" w:rsidP="00D46C64">
            <w:r>
              <w:t>15.15-17   sala 50  A-2</w:t>
            </w:r>
          </w:p>
        </w:tc>
        <w:tc>
          <w:tcPr>
            <w:tcW w:w="890" w:type="pct"/>
          </w:tcPr>
          <w:p w14:paraId="4F0E9EE7" w14:textId="77777777" w:rsidR="006F1D75" w:rsidRDefault="006F1D75" w:rsidP="00D46C64">
            <w:r>
              <w:t>Klub  Naukowo-Historyczny</w:t>
            </w:r>
          </w:p>
          <w:p w14:paraId="49290B02" w14:textId="5C019435" w:rsidR="0014553D" w:rsidRDefault="006F1D75" w:rsidP="00D46C64">
            <w:r>
              <w:t>15.15-17</w:t>
            </w:r>
          </w:p>
          <w:p w14:paraId="4698177B" w14:textId="2F930EB1" w:rsidR="006F1D75" w:rsidRDefault="0014553D" w:rsidP="00D46C64">
            <w:r>
              <w:t xml:space="preserve"> </w:t>
            </w:r>
            <w:r w:rsidR="006F1D75">
              <w:t xml:space="preserve">   sala 2.15 A-3</w:t>
            </w:r>
            <w:r w:rsidR="002D7460">
              <w:t xml:space="preserve">  </w:t>
            </w:r>
            <w:r w:rsidR="002D7460" w:rsidRPr="002D7460">
              <w:rPr>
                <w:color w:val="FF0000"/>
              </w:rPr>
              <w:t>od 23 X</w:t>
            </w:r>
          </w:p>
        </w:tc>
        <w:tc>
          <w:tcPr>
            <w:tcW w:w="1040" w:type="pct"/>
          </w:tcPr>
          <w:p w14:paraId="53C995A9" w14:textId="77777777" w:rsidR="006F1D75" w:rsidRDefault="006F1D75" w:rsidP="00D46C64"/>
        </w:tc>
      </w:tr>
      <w:tr w:rsidR="006F1D75" w14:paraId="1D04BD16" w14:textId="77777777" w:rsidTr="00D46C64">
        <w:tc>
          <w:tcPr>
            <w:tcW w:w="1089" w:type="pct"/>
          </w:tcPr>
          <w:p w14:paraId="6AF7594F" w14:textId="77777777" w:rsidR="006F1D75" w:rsidRDefault="006F1D75" w:rsidP="00D46C64"/>
          <w:p w14:paraId="2E2A27B5" w14:textId="77777777" w:rsidR="006F1D75" w:rsidRDefault="006F1D75" w:rsidP="00D46C64"/>
          <w:p w14:paraId="224215E9" w14:textId="77777777" w:rsidR="006F1D75" w:rsidRDefault="006F1D75" w:rsidP="00D46C64"/>
        </w:tc>
        <w:tc>
          <w:tcPr>
            <w:tcW w:w="887" w:type="pct"/>
          </w:tcPr>
          <w:p w14:paraId="5C4F463D" w14:textId="77777777" w:rsidR="006F1D75" w:rsidRDefault="006F1D75" w:rsidP="00D46C64"/>
        </w:tc>
        <w:tc>
          <w:tcPr>
            <w:tcW w:w="1094" w:type="pct"/>
          </w:tcPr>
          <w:p w14:paraId="68466DA5" w14:textId="77777777" w:rsidR="006F1D75" w:rsidRDefault="006F1D75" w:rsidP="00D46C64">
            <w:r>
              <w:t>Laboratorium AI+3D</w:t>
            </w:r>
          </w:p>
          <w:p w14:paraId="70E94AD3" w14:textId="77777777" w:rsidR="006F1D75" w:rsidRDefault="006F1D75" w:rsidP="00D46C64">
            <w:r>
              <w:t xml:space="preserve">Mgr inż. Marcin </w:t>
            </w:r>
            <w:proofErr w:type="spellStart"/>
            <w:r>
              <w:t>Kutrzyński</w:t>
            </w:r>
            <w:proofErr w:type="spellEnd"/>
          </w:p>
          <w:p w14:paraId="40E87278" w14:textId="77777777" w:rsidR="006F1D75" w:rsidRDefault="006F1D75" w:rsidP="00D46C64">
            <w:r>
              <w:t>16.45- 18.15 Sala 120c E-1</w:t>
            </w:r>
          </w:p>
        </w:tc>
        <w:tc>
          <w:tcPr>
            <w:tcW w:w="890" w:type="pct"/>
          </w:tcPr>
          <w:p w14:paraId="307C3C23" w14:textId="77777777" w:rsidR="006F1D75" w:rsidRDefault="006F1D75" w:rsidP="00D46C64"/>
        </w:tc>
        <w:tc>
          <w:tcPr>
            <w:tcW w:w="1040" w:type="pct"/>
          </w:tcPr>
          <w:p w14:paraId="291BDCB0" w14:textId="77777777" w:rsidR="006F1D75" w:rsidRDefault="006F1D75" w:rsidP="00D46C64">
            <w:r>
              <w:t>Laboratorium AI+3D</w:t>
            </w:r>
          </w:p>
          <w:p w14:paraId="2CEE1AD7" w14:textId="77777777" w:rsidR="006F1D75" w:rsidRDefault="006F1D75" w:rsidP="00D46C64">
            <w:r>
              <w:t xml:space="preserve">Mgr inż. Marcin </w:t>
            </w:r>
            <w:proofErr w:type="spellStart"/>
            <w:r>
              <w:t>Kutrzyński</w:t>
            </w:r>
            <w:proofErr w:type="spellEnd"/>
          </w:p>
          <w:p w14:paraId="458867D9" w14:textId="77777777" w:rsidR="006F1D75" w:rsidRDefault="006F1D75" w:rsidP="00D46C64">
            <w:r>
              <w:t>17.00-18.30  Sala 120c E-1</w:t>
            </w:r>
          </w:p>
        </w:tc>
      </w:tr>
      <w:tr w:rsidR="006F1D75" w14:paraId="4EA2078D" w14:textId="77777777" w:rsidTr="00D46C64">
        <w:tc>
          <w:tcPr>
            <w:tcW w:w="1089" w:type="pct"/>
          </w:tcPr>
          <w:p w14:paraId="59D6B2E2" w14:textId="77777777" w:rsidR="006F1D75" w:rsidRDefault="006F1D75" w:rsidP="00D46C64"/>
          <w:p w14:paraId="1C99634B" w14:textId="77777777" w:rsidR="006F1D75" w:rsidRDefault="006F1D75" w:rsidP="00D46C64"/>
          <w:p w14:paraId="4382E9E5" w14:textId="77777777" w:rsidR="006F1D75" w:rsidRDefault="006F1D75" w:rsidP="00D46C64"/>
        </w:tc>
        <w:tc>
          <w:tcPr>
            <w:tcW w:w="887" w:type="pct"/>
          </w:tcPr>
          <w:p w14:paraId="1053D222" w14:textId="77777777" w:rsidR="006F1D75" w:rsidRDefault="006F1D75" w:rsidP="00D46C64"/>
        </w:tc>
        <w:tc>
          <w:tcPr>
            <w:tcW w:w="1094" w:type="pct"/>
          </w:tcPr>
          <w:p w14:paraId="7AB110F4" w14:textId="77777777" w:rsidR="006F1D75" w:rsidRDefault="006F1D75" w:rsidP="00D46C64"/>
        </w:tc>
        <w:tc>
          <w:tcPr>
            <w:tcW w:w="890" w:type="pct"/>
          </w:tcPr>
          <w:p w14:paraId="75E46017" w14:textId="77777777" w:rsidR="006F1D75" w:rsidRDefault="006F1D75" w:rsidP="00D46C64">
            <w:r>
              <w:t>Dyskusyjny Klub Filmowy</w:t>
            </w:r>
          </w:p>
          <w:p w14:paraId="55475182" w14:textId="4C76EDC1" w:rsidR="006F1D75" w:rsidRDefault="006F1D75" w:rsidP="00D46C64">
            <w:r>
              <w:t>19</w:t>
            </w:r>
            <w:r w:rsidR="002D7460">
              <w:t xml:space="preserve">  </w:t>
            </w:r>
            <w:r>
              <w:t>sala 329 A-1</w:t>
            </w:r>
            <w:r w:rsidR="002D7460">
              <w:t xml:space="preserve">  </w:t>
            </w:r>
            <w:r w:rsidR="002D7460" w:rsidRPr="002D7460">
              <w:rPr>
                <w:color w:val="FF0000"/>
              </w:rPr>
              <w:t>od 9X</w:t>
            </w:r>
          </w:p>
        </w:tc>
        <w:tc>
          <w:tcPr>
            <w:tcW w:w="1040" w:type="pct"/>
          </w:tcPr>
          <w:p w14:paraId="2C0ECB82" w14:textId="77777777" w:rsidR="006F1D75" w:rsidRDefault="006F1D75" w:rsidP="00D46C64"/>
        </w:tc>
      </w:tr>
    </w:tbl>
    <w:p w14:paraId="39089772" w14:textId="77777777" w:rsidR="006F1D75" w:rsidRDefault="006F1D75" w:rsidP="006F1D75"/>
    <w:p w14:paraId="19A6C77C" w14:textId="77777777" w:rsidR="001F4522" w:rsidRDefault="001F4522" w:rsidP="006F1D75"/>
    <w:sectPr w:rsidR="001F4522" w:rsidSect="001F45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2"/>
    <w:rsid w:val="000F2BAE"/>
    <w:rsid w:val="000F77C8"/>
    <w:rsid w:val="0014553D"/>
    <w:rsid w:val="001F4522"/>
    <w:rsid w:val="002A0B8B"/>
    <w:rsid w:val="002D7460"/>
    <w:rsid w:val="00365E01"/>
    <w:rsid w:val="004474C1"/>
    <w:rsid w:val="0064297F"/>
    <w:rsid w:val="006F1D75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D2E1"/>
  <w15:chartTrackingRefBased/>
  <w15:docId w15:val="{8B5EDF59-0C91-42EA-B61D-EE894BA9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1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waclaw.sokalski@pwr.edu.pl</dc:creator>
  <cp:keywords/>
  <dc:description/>
  <cp:lastModifiedBy>waclaw.sokalski@pwr.edu.pl</cp:lastModifiedBy>
  <cp:revision>2</cp:revision>
  <cp:lastPrinted>2025-10-07T17:53:00Z</cp:lastPrinted>
  <dcterms:created xsi:type="dcterms:W3CDTF">2025-10-08T04:42:00Z</dcterms:created>
  <dcterms:modified xsi:type="dcterms:W3CDTF">2025-10-08T04:42:00Z</dcterms:modified>
</cp:coreProperties>
</file>